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F1" w:rsidRPr="00A33ED4" w:rsidRDefault="000422F1" w:rsidP="00A33ED4">
      <w:pPr>
        <w:spacing w:after="24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Муниципальное дошкольное образовательное учреждение комбинированного типа детский сад №11 "Веселые ребята" г. Королев</w:t>
      </w:r>
      <w:r w:rsidRPr="00A33ED4">
        <w:rPr>
          <w:rFonts w:ascii="Times New Roman" w:eastAsia="SimSun" w:hAnsi="Times New Roman"/>
          <w:sz w:val="24"/>
          <w:szCs w:val="24"/>
          <w:lang w:eastAsia="zh-CN"/>
        </w:rPr>
        <w:br/>
      </w:r>
      <w:r w:rsidRPr="00A33ED4">
        <w:rPr>
          <w:rFonts w:ascii="Times New Roman" w:eastAsia="SimSun" w:hAnsi="Times New Roman"/>
          <w:sz w:val="24"/>
          <w:szCs w:val="24"/>
          <w:lang w:eastAsia="zh-CN"/>
        </w:rPr>
        <w:br/>
      </w:r>
      <w:r w:rsidRPr="00A33ED4">
        <w:rPr>
          <w:rFonts w:ascii="Times New Roman" w:eastAsia="SimSun" w:hAnsi="Times New Roman"/>
          <w:b/>
          <w:bCs/>
          <w:sz w:val="24"/>
          <w:szCs w:val="24"/>
          <w:lang w:eastAsia="zh-CN"/>
        </w:rPr>
        <w:t>9 групп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11"/>
        <w:gridCol w:w="7074"/>
      </w:tblGrid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1-я младшая группа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1,5-3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10 занятий в неделю.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Продолжительность 10 минут. Художественная литература; Ознакомление с окружающим; Конструирование, сенсорное воспитание; Развитие речи; Рисование; Лепка; Музыка; Развитие движений (физкультура).</w:t>
            </w: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2-я младшая группа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3-4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11занятий в неделю.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Продолжительность 15 минут. Художественная литература; Ознакомление с окружающим,ОБЖ;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Формирование элементарных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математических представлений,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сенсорное воспитание; Конструирование (аппликация); Развитие речи; Рисование; Лепка; Музыка; Физкультура.</w:t>
            </w: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средняя группа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4 -5 лет,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12 занятий в неделю.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Продолжительность 20 минут. Художественная литература, развитие речи Ознакомление с окружающим, ОБЖ; Формирование элементарных математических представлений;Конструирование (аппликация), ориентировка в пространстве; Введение в грамоту; Рисование; Лепка; Музыка; Физкультура.</w:t>
            </w: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 старшие группы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5-6 лет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14 занятий в неделю.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Продолжительность 25 минут Художественная литература, развитие речи Ознакомление с окружающим, ОБЖ; Математика, логика, ориентировка в пространстве; Конструирование, ручной труд; Аппликация; Грамота; Рисование; Лепка; Музыка; Физкультура.</w:t>
            </w: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старшая логопедическая группа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5-6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подготовительная к школе группа 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6-7 лет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 занятий в неделю. Продолжительность 30 минут. Художественная литература, развитие речи Ознакомление с окружающим, ОБЖ; Математика, логика, ориентировка в пространстве; Конструирование, ручной труд; Аппликация, лепка; Грамота; Рисование; Музыка; Физкультура.</w:t>
            </w:r>
          </w:p>
        </w:tc>
      </w:tr>
      <w:tr w:rsidR="000422F1" w:rsidRPr="00A33ED4" w:rsidTr="00A33ED4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логопедическая подготовительная к школе группа</w:t>
            </w:r>
            <w:r w:rsidRPr="00A33ED4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br/>
              <w:t>6-7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422F1" w:rsidRPr="00A33ED4" w:rsidRDefault="000422F1" w:rsidP="00A33ED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</w:tbl>
    <w:p w:rsidR="000422F1" w:rsidRPr="00A33ED4" w:rsidRDefault="000422F1" w:rsidP="00A33ED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br/>
        <w:t>Названия групп: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«Неваляшка». Воспитатели: Голубева Ольга Валерьевна и Румянцева Ирина Владимировна.Помощник воспитателя Агальцова Ирина Александровна.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«Яблочко». Воспитатели: Шульга Елена Владимировна и Черноусова Анна Владимировна. Помощник воспитателя Кузнецова Екатерина Владимировна.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«Звёздочка».Воспитатели: Богачева Ольга Владимировна . Помощник воспитателя Брюхова Элина Алексеевна.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«Огонёк» (логопедическая). Воспитатели: Старкова Надежда Борисовна и Серёгина Галина Владимировна. Младший воспитатель Кирпичёва Александра Николаевна.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«Светлячок». Воспитатели: Мерзеликина Елена Юрьевна и Осипенкова Наталья Геннадьевна. Помощник воспитателя Багаутдинова Любовь Ивановна.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«Улыбка». Воспитатель: Белова Наталья Владимировна .Помощник воспитателя Плотникова Римма Владимировна.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«Колобок». Воспитатели: Пичугина Людмила Александровна и Ализаде Елена Николаевна. Младший воспитатель Чуприкова Анна Петровна.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«Солнышко». Воспитатели: Хромова Эвелина Фёдоровна и Игумнова Марина Викторовна. Помощник воспитателя: Муслимова Татьяна Владимировна.</w:t>
      </w:r>
    </w:p>
    <w:p w:rsidR="000422F1" w:rsidRPr="00A33ED4" w:rsidRDefault="000422F1" w:rsidP="00A3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«Колокольчик» (логопедическая). Воспитатели: Моисеева Евдокия Михайловна и Пятыгина Наталия Викторовна. Помощник воспитателя Иванова Майя Борисовна.</w:t>
      </w:r>
    </w:p>
    <w:p w:rsidR="000422F1" w:rsidRPr="00A33ED4" w:rsidRDefault="000422F1" w:rsidP="00A33ED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b/>
          <w:bCs/>
          <w:sz w:val="24"/>
          <w:szCs w:val="24"/>
          <w:lang w:eastAsia="zh-CN"/>
        </w:rPr>
        <w:t>Предметно-развивающая среда</w:t>
      </w:r>
    </w:p>
    <w:p w:rsidR="000422F1" w:rsidRPr="00A33ED4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музыкальный зал с домашним кинотеатром, музыкальным центром, детскими музыкальными инструментами, дидактическими музыкальными играми и методическими пособиями. Для приобщения детей к театрально -художественному творчеству год от года пополнятся декорациями, современными костюмами и аксессуарами «Костюмерная».</w:t>
      </w:r>
    </w:p>
    <w:p w:rsidR="000422F1" w:rsidRPr="00A33ED4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изостудия с демонстрационным, методическим материалом, играми для детей, художественной литературой, пособиями и репродукциями.</w:t>
      </w:r>
    </w:p>
    <w:p w:rsidR="000422F1" w:rsidRPr="00A33ED4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Для проведения диагностической и коррекционной работы: кабинеты педагога – психолога и учителей – логопедов, с диагностическими методиками, коррекционными программами, дидактическими играми и пособиями, материалами для консультаций с родителями и педагогами.</w:t>
      </w:r>
    </w:p>
    <w:p w:rsidR="000422F1" w:rsidRPr="00A33ED4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«Зелёная комната», живой уголок.</w:t>
      </w:r>
    </w:p>
    <w:p w:rsidR="000422F1" w:rsidRPr="00A33ED4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кабинет «Правила дорожного движения и обеспечения безопасности жизнедеятельности»;</w:t>
      </w:r>
    </w:p>
    <w:p w:rsidR="000422F1" w:rsidRDefault="000422F1" w:rsidP="00A33E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спортивный зал и спортивная площадка со спорткомплексом, спортивным инвентарём и спортивным оборудованием.</w:t>
      </w:r>
    </w:p>
    <w:p w:rsidR="000422F1" w:rsidRPr="00A33ED4" w:rsidRDefault="000422F1" w:rsidP="00A33ED4">
      <w:pPr>
        <w:spacing w:before="100" w:beforeAutospacing="1" w:after="100" w:afterAutospacing="1" w:line="240" w:lineRule="auto"/>
        <w:ind w:left="360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b/>
          <w:bCs/>
          <w:sz w:val="24"/>
          <w:szCs w:val="24"/>
          <w:lang w:eastAsia="zh-CN"/>
        </w:rPr>
        <w:t>Заведующие</w:t>
      </w:r>
    </w:p>
    <w:p w:rsidR="000422F1" w:rsidRPr="00A33ED4" w:rsidRDefault="000422F1" w:rsidP="00A33E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Заведующая Маковеева Галина Алексеевна, высшая категория (прием вт 15.00-17.00)</w:t>
      </w:r>
    </w:p>
    <w:p w:rsidR="000422F1" w:rsidRPr="00A33ED4" w:rsidRDefault="000422F1" w:rsidP="00A33E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Заместитель заведующей по воспитательной и методической работе Гришкова Ольга Евгеньевна, высшая категория</w:t>
      </w:r>
    </w:p>
    <w:p w:rsidR="000422F1" w:rsidRPr="00A33ED4" w:rsidRDefault="000422F1" w:rsidP="00A33ED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b/>
          <w:bCs/>
          <w:sz w:val="24"/>
          <w:szCs w:val="24"/>
          <w:lang w:eastAsia="zh-CN"/>
        </w:rPr>
        <w:t>Программы</w:t>
      </w:r>
    </w:p>
    <w:p w:rsidR="000422F1" w:rsidRPr="00A33ED4" w:rsidRDefault="000422F1" w:rsidP="00A33E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«Программа воспитания и обучения в детском саду» под редакцией М.А.Васильевой, В.В.Гербовой, Т.С.Комаровой</w:t>
      </w:r>
    </w:p>
    <w:p w:rsidR="000422F1" w:rsidRPr="00A33ED4" w:rsidRDefault="000422F1" w:rsidP="00A33E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Программа «Развитие» - Л.А.Венгер</w:t>
      </w:r>
    </w:p>
    <w:p w:rsidR="000422F1" w:rsidRPr="00A33ED4" w:rsidRDefault="000422F1" w:rsidP="00A33E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«Программа обучения и воспитания детей с фонетико-фонематическим недоразвитием» - Т.Б.Филичева, Г.В.Чиркина</w:t>
      </w:r>
    </w:p>
    <w:p w:rsidR="000422F1" w:rsidRPr="00A33ED4" w:rsidRDefault="000422F1" w:rsidP="00A33E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«Программа обучения детей с недоразвитием фонетического строя речи» -Т.Б.Филичева, Г.А.Каше</w:t>
      </w:r>
    </w:p>
    <w:p w:rsidR="000422F1" w:rsidRPr="00A33ED4" w:rsidRDefault="000422F1" w:rsidP="00A33ED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b/>
          <w:bCs/>
          <w:sz w:val="24"/>
          <w:szCs w:val="24"/>
          <w:lang w:eastAsia="zh-CN"/>
        </w:rPr>
        <w:t>Дополнительные платные услуги</w:t>
      </w:r>
      <w:r w:rsidRPr="00A33ED4">
        <w:rPr>
          <w:rFonts w:ascii="Times New Roman" w:eastAsia="SimSun" w:hAnsi="Times New Roman"/>
          <w:sz w:val="24"/>
          <w:szCs w:val="24"/>
          <w:lang w:eastAsia="zh-CN"/>
        </w:rPr>
        <w:br/>
        <w:t>(во 2й половине дня 15.15- 15.55, информацию можно получить ежедневно в14.00-15.00 по тел. 511-15-58 у Гришковой Ольги Евгеньевны)</w:t>
      </w:r>
    </w:p>
    <w:p w:rsidR="000422F1" w:rsidRPr="00A33ED4" w:rsidRDefault="000422F1" w:rsidP="00A33E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Работа с одарёнными детьми по изодеятельности ( Программа «Красота- радость- творчество» Т.С.Комаровой).</w:t>
      </w:r>
    </w:p>
    <w:p w:rsidR="000422F1" w:rsidRPr="00A33ED4" w:rsidRDefault="000422F1" w:rsidP="00A33E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Подготовка детей к обучению грамоте (Программа «Одарённый ребёнок» Л.А.Венгера)</w:t>
      </w:r>
    </w:p>
    <w:p w:rsidR="000422F1" w:rsidRPr="00A33ED4" w:rsidRDefault="000422F1" w:rsidP="00A33E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A33ED4">
        <w:rPr>
          <w:rFonts w:ascii="Times New Roman" w:eastAsia="SimSun" w:hAnsi="Times New Roman"/>
          <w:sz w:val="24"/>
          <w:szCs w:val="24"/>
          <w:lang w:eastAsia="zh-CN"/>
        </w:rPr>
        <w:t>Ритмика (Программа «Музыкальные шедевры» О.П.Радынова)</w:t>
      </w:r>
    </w:p>
    <w:p w:rsidR="000422F1" w:rsidRPr="00A33ED4" w:rsidRDefault="000422F1" w:rsidP="00A33ED4"/>
    <w:sectPr w:rsidR="000422F1" w:rsidRPr="00A33ED4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0D5"/>
    <w:multiLevelType w:val="multilevel"/>
    <w:tmpl w:val="68D2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3A74FC"/>
    <w:multiLevelType w:val="multilevel"/>
    <w:tmpl w:val="B178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297A3F"/>
    <w:multiLevelType w:val="multilevel"/>
    <w:tmpl w:val="2AFC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164AB9"/>
    <w:multiLevelType w:val="multilevel"/>
    <w:tmpl w:val="AB30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DA6D93"/>
    <w:multiLevelType w:val="multilevel"/>
    <w:tmpl w:val="E74E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4CF"/>
    <w:rsid w:val="000422F1"/>
    <w:rsid w:val="00331103"/>
    <w:rsid w:val="00641816"/>
    <w:rsid w:val="00821C9F"/>
    <w:rsid w:val="008A1011"/>
    <w:rsid w:val="00A33ED4"/>
    <w:rsid w:val="00B134CF"/>
    <w:rsid w:val="00F0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134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134C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33E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712</Words>
  <Characters>4061</Characters>
  <Application>Microsoft Office Outlook</Application>
  <DocSecurity>0</DocSecurity>
  <Lines>0</Lines>
  <Paragraphs>0</Paragraphs>
  <ScaleCrop>false</ScaleCrop>
  <Company>WWL Corp.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яна</cp:lastModifiedBy>
  <cp:revision>3</cp:revision>
  <dcterms:created xsi:type="dcterms:W3CDTF">2012-02-06T08:10:00Z</dcterms:created>
  <dcterms:modified xsi:type="dcterms:W3CDTF">2013-05-09T12:03:00Z</dcterms:modified>
</cp:coreProperties>
</file>